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CB" w:rsidRDefault="00A27ACB">
      <w:pPr>
        <w:spacing w:line="200" w:lineRule="exact"/>
        <w:rPr>
          <w:sz w:val="24"/>
          <w:szCs w:val="24"/>
        </w:rPr>
      </w:pPr>
    </w:p>
    <w:p w:rsidR="00A27ACB" w:rsidRDefault="00A27ACB">
      <w:pPr>
        <w:spacing w:line="200" w:lineRule="exact"/>
        <w:rPr>
          <w:sz w:val="24"/>
          <w:szCs w:val="24"/>
        </w:rPr>
      </w:pPr>
    </w:p>
    <w:p w:rsidR="00A27ACB" w:rsidRDefault="00A27ACB">
      <w:pPr>
        <w:spacing w:line="200" w:lineRule="exact"/>
        <w:rPr>
          <w:sz w:val="24"/>
          <w:szCs w:val="24"/>
        </w:rPr>
      </w:pPr>
    </w:p>
    <w:p w:rsidR="00C111C9" w:rsidRPr="00576698" w:rsidRDefault="00C111C9" w:rsidP="00C11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Принято</w:t>
      </w:r>
      <w:proofErr w:type="gramStart"/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 У</w:t>
      </w:r>
      <w:proofErr w:type="gramEnd"/>
      <w:r w:rsidRPr="00576698">
        <w:rPr>
          <w:rFonts w:eastAsia="Times New Roman"/>
          <w:sz w:val="24"/>
          <w:szCs w:val="24"/>
        </w:rPr>
        <w:t>тверждаю</w:t>
      </w:r>
    </w:p>
    <w:p w:rsidR="00C111C9" w:rsidRPr="00576698" w:rsidRDefault="00C111C9" w:rsidP="00C111C9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 xml:space="preserve">На педагогическом совете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Заведующий МБДОУ </w:t>
      </w:r>
    </w:p>
    <w:p w:rsidR="00C111C9" w:rsidRPr="00576698" w:rsidRDefault="00C111C9" w:rsidP="00C111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 № </w:t>
      </w:r>
      <w:r w:rsidRPr="005766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 w:rsidRPr="00576698">
        <w:rPr>
          <w:rFonts w:eastAsia="Times New Roman"/>
          <w:sz w:val="24"/>
          <w:szCs w:val="24"/>
        </w:rPr>
        <w:t xml:space="preserve"> 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детского сада № 21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от 19.02.2018г.   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</w:t>
      </w:r>
      <w:r>
        <w:rPr>
          <w:rFonts w:eastAsia="Times New Roman"/>
          <w:sz w:val="24"/>
          <w:szCs w:val="24"/>
        </w:rPr>
        <w:t xml:space="preserve">                                       </w:t>
      </w:r>
      <w:r w:rsidRPr="00576698">
        <w:rPr>
          <w:rFonts w:eastAsia="Times New Roman"/>
          <w:sz w:val="24"/>
          <w:szCs w:val="24"/>
        </w:rPr>
        <w:t xml:space="preserve">  _________ </w:t>
      </w:r>
      <w:proofErr w:type="spellStart"/>
      <w:r w:rsidRPr="00576698">
        <w:rPr>
          <w:rFonts w:eastAsia="Times New Roman"/>
          <w:sz w:val="24"/>
          <w:szCs w:val="24"/>
        </w:rPr>
        <w:t>И.В.Бедарева</w:t>
      </w:r>
      <w:proofErr w:type="spellEnd"/>
    </w:p>
    <w:p w:rsidR="00C111C9" w:rsidRPr="00576698" w:rsidRDefault="00C111C9" w:rsidP="00C111C9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   </w:t>
      </w:r>
      <w:r>
        <w:rPr>
          <w:rFonts w:eastAsia="Times New Roman"/>
          <w:sz w:val="24"/>
          <w:szCs w:val="24"/>
        </w:rPr>
        <w:t xml:space="preserve">                      Приказ №  22</w:t>
      </w:r>
      <w:r w:rsidRPr="00576698">
        <w:rPr>
          <w:rFonts w:eastAsia="Times New Roman"/>
          <w:sz w:val="24"/>
          <w:szCs w:val="24"/>
        </w:rPr>
        <w:t xml:space="preserve"> </w:t>
      </w:r>
    </w:p>
    <w:p w:rsidR="00C111C9" w:rsidRPr="00576698" w:rsidRDefault="00C111C9" w:rsidP="00C111C9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от 20.02.2018</w:t>
      </w:r>
      <w:r w:rsidRPr="00576698">
        <w:rPr>
          <w:rFonts w:eastAsia="Times New Roman"/>
          <w:sz w:val="24"/>
          <w:szCs w:val="24"/>
        </w:rPr>
        <w:t>г.</w:t>
      </w:r>
    </w:p>
    <w:p w:rsidR="00C111C9" w:rsidRPr="00576698" w:rsidRDefault="00C111C9" w:rsidP="00C111C9">
      <w:pPr>
        <w:ind w:left="6372" w:firstLine="708"/>
        <w:rPr>
          <w:rFonts w:eastAsia="Times New Roman"/>
          <w:sz w:val="24"/>
          <w:szCs w:val="24"/>
        </w:rPr>
      </w:pPr>
    </w:p>
    <w:p w:rsidR="00C111C9" w:rsidRPr="00576698" w:rsidRDefault="00C111C9" w:rsidP="00C111C9">
      <w:pPr>
        <w:rPr>
          <w:rFonts w:eastAsia="Times New Roman"/>
          <w:sz w:val="28"/>
          <w:szCs w:val="28"/>
        </w:rPr>
      </w:pPr>
    </w:p>
    <w:p w:rsidR="00C111C9" w:rsidRPr="00576698" w:rsidRDefault="00C111C9" w:rsidP="00C111C9">
      <w:pPr>
        <w:ind w:left="-567"/>
        <w:jc w:val="both"/>
        <w:rPr>
          <w:rFonts w:eastAsia="Times New Roman"/>
          <w:sz w:val="28"/>
          <w:szCs w:val="28"/>
        </w:rPr>
      </w:pPr>
    </w:p>
    <w:p w:rsidR="00C111C9" w:rsidRPr="00576698" w:rsidRDefault="00C111C9" w:rsidP="00C111C9">
      <w:pPr>
        <w:ind w:left="-567"/>
        <w:jc w:val="both"/>
        <w:rPr>
          <w:rFonts w:eastAsia="Times New Roman"/>
          <w:sz w:val="28"/>
          <w:szCs w:val="28"/>
        </w:rPr>
      </w:pPr>
    </w:p>
    <w:p w:rsidR="00C111C9" w:rsidRPr="00576698" w:rsidRDefault="00C111C9" w:rsidP="00C111C9">
      <w:pPr>
        <w:ind w:left="-567"/>
        <w:jc w:val="both"/>
        <w:rPr>
          <w:rFonts w:eastAsia="Times New Roman"/>
          <w:sz w:val="28"/>
          <w:szCs w:val="28"/>
        </w:rPr>
      </w:pPr>
    </w:p>
    <w:p w:rsidR="00C111C9" w:rsidRPr="00576698" w:rsidRDefault="00C111C9" w:rsidP="00C111C9">
      <w:pPr>
        <w:ind w:left="-567"/>
        <w:jc w:val="both"/>
        <w:rPr>
          <w:rFonts w:eastAsia="Times New Roman"/>
          <w:sz w:val="28"/>
          <w:szCs w:val="28"/>
        </w:rPr>
      </w:pPr>
    </w:p>
    <w:p w:rsidR="00C111C9" w:rsidRPr="00576698" w:rsidRDefault="00C111C9" w:rsidP="00C111C9">
      <w:pPr>
        <w:ind w:left="-567"/>
        <w:jc w:val="both"/>
        <w:rPr>
          <w:rFonts w:eastAsia="Times New Roman"/>
          <w:sz w:val="28"/>
          <w:szCs w:val="28"/>
        </w:rPr>
      </w:pPr>
    </w:p>
    <w:p w:rsidR="00C111C9" w:rsidRPr="00C111C9" w:rsidRDefault="00C111C9" w:rsidP="00C111C9">
      <w:pPr>
        <w:ind w:right="-259"/>
        <w:jc w:val="center"/>
        <w:rPr>
          <w:sz w:val="20"/>
          <w:szCs w:val="20"/>
        </w:rPr>
      </w:pPr>
      <w:r w:rsidRPr="00C111C9">
        <w:rPr>
          <w:rFonts w:eastAsia="Times New Roman"/>
          <w:bCs/>
          <w:sz w:val="32"/>
          <w:szCs w:val="32"/>
        </w:rPr>
        <w:t>ПОЛОЖЕНИЕ</w:t>
      </w:r>
    </w:p>
    <w:p w:rsidR="00C111C9" w:rsidRPr="00C111C9" w:rsidRDefault="00C111C9" w:rsidP="00C111C9">
      <w:pPr>
        <w:ind w:left="-567"/>
        <w:jc w:val="center"/>
        <w:rPr>
          <w:rFonts w:eastAsia="Times New Roman"/>
          <w:sz w:val="28"/>
          <w:szCs w:val="28"/>
        </w:rPr>
      </w:pPr>
    </w:p>
    <w:p w:rsidR="00C111C9" w:rsidRPr="00C111C9" w:rsidRDefault="00C111C9" w:rsidP="00C111C9">
      <w:pPr>
        <w:numPr>
          <w:ilvl w:val="1"/>
          <w:numId w:val="1"/>
        </w:numPr>
        <w:tabs>
          <w:tab w:val="left" w:pos="1199"/>
        </w:tabs>
        <w:spacing w:line="234" w:lineRule="auto"/>
        <w:ind w:left="680" w:right="440" w:firstLine="288"/>
        <w:jc w:val="center"/>
        <w:rPr>
          <w:rFonts w:eastAsia="Times New Roman"/>
          <w:bCs/>
          <w:sz w:val="28"/>
          <w:szCs w:val="28"/>
        </w:rPr>
      </w:pPr>
      <w:proofErr w:type="gramStart"/>
      <w:r w:rsidRPr="00C111C9">
        <w:rPr>
          <w:rFonts w:eastAsia="Times New Roman"/>
          <w:bCs/>
          <w:sz w:val="28"/>
          <w:szCs w:val="28"/>
        </w:rPr>
        <w:t>формах</w:t>
      </w:r>
      <w:proofErr w:type="gramEnd"/>
      <w:r w:rsidRPr="00C111C9">
        <w:rPr>
          <w:rFonts w:eastAsia="Times New Roman"/>
          <w:bCs/>
          <w:sz w:val="28"/>
          <w:szCs w:val="28"/>
        </w:rPr>
        <w:t>, периодичности, порядке текущего контроля успеваемости и промежуточного контроля воспитанников</w:t>
      </w: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>муниципального бюджетного дошкольного</w:t>
      </w: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>образовательного учреждения</w:t>
      </w: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>«Детский сад №21 «Сказка» комбинированного вида города Белово»</w:t>
      </w: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rPr>
          <w:rFonts w:eastAsia="Calibri"/>
          <w:sz w:val="28"/>
          <w:szCs w:val="28"/>
          <w:lang w:eastAsia="en-US"/>
        </w:rPr>
      </w:pPr>
    </w:p>
    <w:p w:rsidR="00C111C9" w:rsidRPr="00576698" w:rsidRDefault="00C111C9" w:rsidP="00C111C9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Беловский</w:t>
      </w:r>
      <w:proofErr w:type="spellEnd"/>
      <w:r>
        <w:rPr>
          <w:rFonts w:eastAsia="Times New Roman"/>
          <w:sz w:val="28"/>
          <w:szCs w:val="28"/>
        </w:rPr>
        <w:t xml:space="preserve"> городской округ</w:t>
      </w:r>
    </w:p>
    <w:p w:rsidR="00C111C9" w:rsidRDefault="00C111C9" w:rsidP="00C111C9">
      <w:pPr>
        <w:ind w:right="-563"/>
        <w:jc w:val="center"/>
        <w:rPr>
          <w:rFonts w:eastAsia="Times New Roman"/>
          <w:b/>
          <w:bCs/>
          <w:sz w:val="28"/>
          <w:szCs w:val="28"/>
        </w:rPr>
      </w:pPr>
    </w:p>
    <w:p w:rsidR="00A27ACB" w:rsidRDefault="00A27ACB">
      <w:pPr>
        <w:spacing w:line="200" w:lineRule="exact"/>
        <w:rPr>
          <w:sz w:val="24"/>
          <w:szCs w:val="24"/>
        </w:rPr>
      </w:pPr>
    </w:p>
    <w:p w:rsidR="00A27ACB" w:rsidRDefault="00A27ACB">
      <w:pPr>
        <w:spacing w:line="200" w:lineRule="exact"/>
        <w:rPr>
          <w:sz w:val="24"/>
          <w:szCs w:val="24"/>
        </w:rPr>
      </w:pPr>
    </w:p>
    <w:p w:rsidR="00A27ACB" w:rsidRDefault="00A27ACB">
      <w:pPr>
        <w:spacing w:line="297" w:lineRule="exact"/>
        <w:rPr>
          <w:sz w:val="24"/>
          <w:szCs w:val="24"/>
        </w:rPr>
      </w:pPr>
    </w:p>
    <w:p w:rsidR="00A27ACB" w:rsidRDefault="00C111C9" w:rsidP="00C111C9">
      <w:pPr>
        <w:numPr>
          <w:ilvl w:val="0"/>
          <w:numId w:val="1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A27ACB" w:rsidRDefault="00A27ACB">
      <w:pPr>
        <w:spacing w:line="288" w:lineRule="exact"/>
        <w:rPr>
          <w:sz w:val="24"/>
          <w:szCs w:val="24"/>
        </w:rPr>
      </w:pPr>
    </w:p>
    <w:p w:rsidR="00A27ACB" w:rsidRDefault="00C111C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</w:t>
      </w:r>
      <w:r>
        <w:rPr>
          <w:rFonts w:eastAsia="Times New Roman"/>
          <w:sz w:val="24"/>
          <w:szCs w:val="24"/>
        </w:rPr>
        <w:t>етский сад № 21</w:t>
      </w:r>
      <w:r>
        <w:rPr>
          <w:rFonts w:eastAsia="Times New Roman"/>
          <w:sz w:val="24"/>
          <w:szCs w:val="24"/>
        </w:rPr>
        <w:t xml:space="preserve"> «Сказка</w:t>
      </w:r>
      <w:bookmarkStart w:id="0" w:name="_GoBack"/>
      <w:bookmarkEnd w:id="0"/>
      <w:r>
        <w:rPr>
          <w:rFonts w:eastAsia="Times New Roman"/>
          <w:sz w:val="24"/>
          <w:szCs w:val="24"/>
        </w:rPr>
        <w:t>» города Белово» (далее – Положение, далее - ДОУ) разработано в соответствии с Законом РФ №273 от 29.12.2012 «Об образовании в Российской Федерации», Порядком организации и осуществления образовательной деятельности по основным об</w:t>
      </w:r>
      <w:r>
        <w:rPr>
          <w:rFonts w:eastAsia="Times New Roman"/>
          <w:sz w:val="24"/>
          <w:szCs w:val="24"/>
        </w:rPr>
        <w:t>разовательным программам дошкольного образования, утвержденный приказом Минобрнауки от 30.08.2013 №1014</w:t>
      </w:r>
      <w:proofErr w:type="gramEnd"/>
      <w:r>
        <w:rPr>
          <w:rFonts w:eastAsia="Times New Roman"/>
          <w:sz w:val="24"/>
          <w:szCs w:val="24"/>
        </w:rPr>
        <w:t>, Федеральным государственным образовательным стандартом дошкольного образования, утверждённым Минобрнауки от17.10.2013 №1155.</w:t>
      </w:r>
    </w:p>
    <w:p w:rsidR="00A27ACB" w:rsidRDefault="00A27ACB">
      <w:pPr>
        <w:spacing w:line="297" w:lineRule="exact"/>
        <w:rPr>
          <w:sz w:val="24"/>
          <w:szCs w:val="24"/>
        </w:rPr>
      </w:pPr>
    </w:p>
    <w:p w:rsidR="00A27ACB" w:rsidRDefault="00C111C9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</w:t>
      </w:r>
      <w:r>
        <w:rPr>
          <w:rFonts w:eastAsia="Times New Roman"/>
          <w:sz w:val="24"/>
          <w:szCs w:val="24"/>
        </w:rPr>
        <w:t>принимается на Педагогическом совете с учетом мнения Управляющего совета.</w:t>
      </w:r>
    </w:p>
    <w:p w:rsidR="00A27ACB" w:rsidRDefault="00A27ACB">
      <w:pPr>
        <w:spacing w:line="14" w:lineRule="exact"/>
        <w:rPr>
          <w:sz w:val="24"/>
          <w:szCs w:val="24"/>
        </w:rPr>
      </w:pPr>
    </w:p>
    <w:p w:rsidR="00A27ACB" w:rsidRDefault="00C111C9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Настоящее Положение является локальным нормативным актом, регламентирующим деятельность ДОУ.</w:t>
      </w:r>
    </w:p>
    <w:p w:rsidR="00A27ACB" w:rsidRDefault="00A27ACB">
      <w:pPr>
        <w:spacing w:line="278" w:lineRule="exact"/>
        <w:rPr>
          <w:sz w:val="24"/>
          <w:szCs w:val="24"/>
        </w:rPr>
      </w:pPr>
    </w:p>
    <w:p w:rsidR="00A27ACB" w:rsidRDefault="00C111C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получения образования и формы обучения</w:t>
      </w:r>
    </w:p>
    <w:p w:rsidR="00A27ACB" w:rsidRDefault="00A27ACB">
      <w:pPr>
        <w:spacing w:line="370" w:lineRule="exact"/>
        <w:rPr>
          <w:sz w:val="24"/>
          <w:szCs w:val="24"/>
        </w:rPr>
      </w:pPr>
    </w:p>
    <w:p w:rsidR="00A27ACB" w:rsidRDefault="00C111C9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В Российской Федерации </w:t>
      </w:r>
      <w:r>
        <w:rPr>
          <w:rFonts w:eastAsia="Times New Roman"/>
          <w:sz w:val="24"/>
          <w:szCs w:val="24"/>
        </w:rPr>
        <w:t>образование может быть получено в организациях, осуществляющих образовательную деятельность.</w:t>
      </w:r>
    </w:p>
    <w:p w:rsidR="00A27ACB" w:rsidRDefault="00A27ACB">
      <w:pPr>
        <w:spacing w:line="13" w:lineRule="exact"/>
        <w:rPr>
          <w:sz w:val="24"/>
          <w:szCs w:val="24"/>
        </w:rPr>
      </w:pPr>
    </w:p>
    <w:p w:rsidR="00A27ACB" w:rsidRDefault="00C111C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Обучение в ДОУ осуществляется в </w:t>
      </w:r>
      <w:r>
        <w:rPr>
          <w:rFonts w:eastAsia="Times New Roman"/>
          <w:b/>
          <w:bCs/>
          <w:sz w:val="24"/>
          <w:szCs w:val="24"/>
        </w:rPr>
        <w:t>очной форме.</w:t>
      </w:r>
    </w:p>
    <w:p w:rsidR="00A27ACB" w:rsidRDefault="00A27ACB">
      <w:pPr>
        <w:spacing w:line="53" w:lineRule="exact"/>
        <w:rPr>
          <w:sz w:val="24"/>
          <w:szCs w:val="24"/>
        </w:rPr>
      </w:pPr>
    </w:p>
    <w:p w:rsidR="00A27ACB" w:rsidRDefault="00C111C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Формы получения образования и формы обучения по основной образовательной программе дошкольного образования</w:t>
      </w:r>
      <w:r>
        <w:rPr>
          <w:rFonts w:eastAsia="Times New Roman"/>
          <w:sz w:val="24"/>
          <w:szCs w:val="24"/>
        </w:rPr>
        <w:t xml:space="preserve"> определяется федеральным государственным образовательным стандартом (ФГОС ДО).</w:t>
      </w:r>
    </w:p>
    <w:p w:rsidR="00A27ACB" w:rsidRDefault="00A27ACB">
      <w:pPr>
        <w:spacing w:line="323" w:lineRule="exact"/>
        <w:rPr>
          <w:sz w:val="24"/>
          <w:szCs w:val="24"/>
        </w:rPr>
      </w:pPr>
    </w:p>
    <w:p w:rsidR="00A27ACB" w:rsidRDefault="00C111C9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:rsidR="00A27ACB" w:rsidRDefault="00A27ACB">
      <w:pPr>
        <w:spacing w:line="255" w:lineRule="exact"/>
        <w:rPr>
          <w:sz w:val="24"/>
          <w:szCs w:val="24"/>
        </w:rPr>
      </w:pPr>
    </w:p>
    <w:p w:rsidR="00A27ACB" w:rsidRDefault="00C111C9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 компетенции образовательной организации в установленной сфере деятельности относятся:</w:t>
      </w:r>
    </w:p>
    <w:p w:rsidR="00A27ACB" w:rsidRDefault="00A27ACB">
      <w:pPr>
        <w:spacing w:line="26" w:lineRule="exact"/>
        <w:rPr>
          <w:sz w:val="24"/>
          <w:szCs w:val="24"/>
        </w:rPr>
      </w:pPr>
    </w:p>
    <w:p w:rsidR="00A27ACB" w:rsidRDefault="00C111C9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A27ACB" w:rsidRDefault="00A27ACB">
      <w:pPr>
        <w:sectPr w:rsidR="00A27ACB" w:rsidSect="00C111C9">
          <w:pgSz w:w="11900" w:h="16838"/>
          <w:pgMar w:top="1156" w:right="701" w:bottom="732" w:left="1276" w:header="0" w:footer="0" w:gutter="0"/>
          <w:cols w:space="720" w:equalWidth="0">
            <w:col w:w="9923"/>
          </w:cols>
        </w:sectPr>
      </w:pPr>
    </w:p>
    <w:p w:rsidR="00A27ACB" w:rsidRDefault="00C111C9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Промежуточная аттестация воспитанников</w:t>
      </w:r>
    </w:p>
    <w:p w:rsidR="00A27ACB" w:rsidRDefault="00A27ACB">
      <w:pPr>
        <w:spacing w:line="252" w:lineRule="exact"/>
        <w:rPr>
          <w:sz w:val="20"/>
          <w:szCs w:val="20"/>
        </w:rPr>
      </w:pPr>
    </w:p>
    <w:p w:rsidR="00A27ACB" w:rsidRDefault="00C111C9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4.1.Освоение образовательной программы дошкольного образования</w:t>
      </w:r>
      <w:r>
        <w:rPr>
          <w:rFonts w:eastAsia="Times New Roman"/>
          <w:sz w:val="24"/>
          <w:szCs w:val="24"/>
        </w:rPr>
        <w:t xml:space="preserve"> не сопровождается проведением промежуточной аттестации и итоговой аттестации воспитанников.</w:t>
      </w:r>
    </w:p>
    <w:p w:rsidR="00A27ACB" w:rsidRDefault="00A27ACB">
      <w:pPr>
        <w:spacing w:line="226" w:lineRule="exact"/>
        <w:rPr>
          <w:sz w:val="20"/>
          <w:szCs w:val="20"/>
        </w:rPr>
      </w:pPr>
    </w:p>
    <w:p w:rsidR="00A27ACB" w:rsidRDefault="00C111C9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Для решения образовательных задач проводится оценка индивидуального развития детей. Оценка проводится педагогическим работником в рамках педагогической </w:t>
      </w:r>
      <w:r>
        <w:rPr>
          <w:rFonts w:eastAsia="Times New Roman"/>
          <w:sz w:val="24"/>
          <w:szCs w:val="24"/>
        </w:rPr>
        <w:t>диагностики или мониторинга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27ACB" w:rsidRDefault="00A27ACB">
      <w:pPr>
        <w:spacing w:line="221" w:lineRule="exact"/>
        <w:rPr>
          <w:sz w:val="20"/>
          <w:szCs w:val="20"/>
        </w:rPr>
      </w:pPr>
    </w:p>
    <w:p w:rsidR="00A27ACB" w:rsidRDefault="00C111C9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3.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27ACB" w:rsidRDefault="00A27ACB">
      <w:pPr>
        <w:spacing w:line="26" w:lineRule="exact"/>
        <w:rPr>
          <w:sz w:val="20"/>
          <w:szCs w:val="20"/>
        </w:rPr>
      </w:pPr>
    </w:p>
    <w:p w:rsidR="00A27ACB" w:rsidRDefault="00C111C9">
      <w:pPr>
        <w:numPr>
          <w:ilvl w:val="0"/>
          <w:numId w:val="5"/>
        </w:numPr>
        <w:tabs>
          <w:tab w:val="left" w:pos="498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</w:t>
      </w:r>
      <w:r>
        <w:rPr>
          <w:rFonts w:eastAsia="Times New Roman"/>
          <w:sz w:val="24"/>
          <w:szCs w:val="24"/>
        </w:rPr>
        <w:t>ной коррекции особенностей его развития);</w:t>
      </w:r>
    </w:p>
    <w:p w:rsidR="00A27ACB" w:rsidRDefault="00A27ACB">
      <w:pPr>
        <w:spacing w:line="6" w:lineRule="exact"/>
        <w:rPr>
          <w:rFonts w:eastAsia="Times New Roman"/>
          <w:sz w:val="24"/>
          <w:szCs w:val="24"/>
        </w:rPr>
      </w:pPr>
    </w:p>
    <w:p w:rsidR="00A27ACB" w:rsidRDefault="00C111C9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детей.</w:t>
      </w:r>
    </w:p>
    <w:p w:rsidR="00A27ACB" w:rsidRDefault="00A27ACB">
      <w:pPr>
        <w:spacing w:line="53" w:lineRule="exact"/>
        <w:rPr>
          <w:sz w:val="20"/>
          <w:szCs w:val="20"/>
        </w:rPr>
      </w:pPr>
    </w:p>
    <w:p w:rsidR="00A27ACB" w:rsidRDefault="00C111C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</w:t>
      </w:r>
      <w:r>
        <w:rPr>
          <w:rFonts w:eastAsia="Times New Roman"/>
          <w:sz w:val="24"/>
          <w:szCs w:val="24"/>
        </w:rPr>
        <w:t>цированные специалисты (педагоги – психологи, психологи).</w:t>
      </w:r>
    </w:p>
    <w:p w:rsidR="00A27ACB" w:rsidRDefault="00A27ACB">
      <w:pPr>
        <w:spacing w:line="18" w:lineRule="exact"/>
        <w:rPr>
          <w:sz w:val="20"/>
          <w:szCs w:val="20"/>
        </w:rPr>
      </w:pPr>
    </w:p>
    <w:p w:rsidR="00A27ACB" w:rsidRDefault="00C111C9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Участие ребенка в психологической диагностике допускается только с согласия его родителей (законных представителей).</w:t>
      </w:r>
    </w:p>
    <w:p w:rsidR="00A27ACB" w:rsidRDefault="00A27ACB">
      <w:pPr>
        <w:spacing w:line="26" w:lineRule="exact"/>
        <w:rPr>
          <w:sz w:val="20"/>
          <w:szCs w:val="20"/>
        </w:rPr>
      </w:pPr>
    </w:p>
    <w:p w:rsidR="00A27ACB" w:rsidRDefault="00C111C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Результаты психологической диагностики могут использоваться для решен</w:t>
      </w:r>
      <w:r>
        <w:rPr>
          <w:rFonts w:eastAsia="Times New Roman"/>
          <w:sz w:val="24"/>
          <w:szCs w:val="24"/>
        </w:rPr>
        <w:t>ия задач психологического сопровождения и проведения квалифицированной коррекции развития детей.</w:t>
      </w:r>
    </w:p>
    <w:p w:rsidR="00A27ACB" w:rsidRDefault="00A27ACB">
      <w:pPr>
        <w:spacing w:line="18" w:lineRule="exact"/>
        <w:rPr>
          <w:sz w:val="20"/>
          <w:szCs w:val="20"/>
        </w:rPr>
      </w:pPr>
    </w:p>
    <w:p w:rsidR="00A27ACB" w:rsidRDefault="00C111C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</w:t>
      </w:r>
      <w:r>
        <w:rPr>
          <w:rFonts w:eastAsia="Times New Roman"/>
          <w:sz w:val="24"/>
          <w:szCs w:val="24"/>
        </w:rPr>
        <w:t>оценки в рамках педагогической диагностики в группе детского сада или проводить ее самостоятельно;</w:t>
      </w:r>
    </w:p>
    <w:p w:rsidR="00A27ACB" w:rsidRDefault="00A27ACB">
      <w:pPr>
        <w:spacing w:line="19" w:lineRule="exact"/>
        <w:rPr>
          <w:sz w:val="20"/>
          <w:szCs w:val="20"/>
        </w:rPr>
      </w:pPr>
    </w:p>
    <w:p w:rsidR="00A27ACB" w:rsidRDefault="00C111C9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Данные, полученные в результате оценки, являются профессиональными материалами самого педагога и не подлежат проверке в процессе контроля и надзора.</w:t>
      </w:r>
    </w:p>
    <w:p w:rsidR="00A27ACB" w:rsidRDefault="00A27ACB">
      <w:pPr>
        <w:spacing w:line="26" w:lineRule="exact"/>
        <w:rPr>
          <w:sz w:val="20"/>
          <w:szCs w:val="20"/>
        </w:rPr>
      </w:pPr>
    </w:p>
    <w:p w:rsidR="00A27ACB" w:rsidRDefault="00C111C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.9. Воспитанники учреждения поощряются за успехи в художественно-продуктивной деятельности, творческой, спортивно-оздоровительной и имеют право на публикацию своих работ на сайте дошкольного учреждения, на авторских выставках, организованных в учреждении.</w:t>
      </w:r>
    </w:p>
    <w:sectPr w:rsidR="00A27ACB">
      <w:pgSz w:w="11900" w:h="16838"/>
      <w:pgMar w:top="87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E0015A"/>
    <w:lvl w:ilvl="0" w:tplc="4F4464FE">
      <w:start w:val="2"/>
      <w:numFmt w:val="decimal"/>
      <w:lvlText w:val="%1."/>
      <w:lvlJc w:val="left"/>
    </w:lvl>
    <w:lvl w:ilvl="1" w:tplc="EBBAC8F6">
      <w:numFmt w:val="decimal"/>
      <w:lvlText w:val=""/>
      <w:lvlJc w:val="left"/>
    </w:lvl>
    <w:lvl w:ilvl="2" w:tplc="1100AEE8">
      <w:numFmt w:val="decimal"/>
      <w:lvlText w:val=""/>
      <w:lvlJc w:val="left"/>
    </w:lvl>
    <w:lvl w:ilvl="3" w:tplc="A072C288">
      <w:numFmt w:val="decimal"/>
      <w:lvlText w:val=""/>
      <w:lvlJc w:val="left"/>
    </w:lvl>
    <w:lvl w:ilvl="4" w:tplc="82EE6B26">
      <w:numFmt w:val="decimal"/>
      <w:lvlText w:val=""/>
      <w:lvlJc w:val="left"/>
    </w:lvl>
    <w:lvl w:ilvl="5" w:tplc="17744294">
      <w:numFmt w:val="decimal"/>
      <w:lvlText w:val=""/>
      <w:lvlJc w:val="left"/>
    </w:lvl>
    <w:lvl w:ilvl="6" w:tplc="9C7E2B2E">
      <w:numFmt w:val="decimal"/>
      <w:lvlText w:val=""/>
      <w:lvlJc w:val="left"/>
    </w:lvl>
    <w:lvl w:ilvl="7" w:tplc="DD22FF90">
      <w:numFmt w:val="decimal"/>
      <w:lvlText w:val=""/>
      <w:lvlJc w:val="left"/>
    </w:lvl>
    <w:lvl w:ilvl="8" w:tplc="E402C698">
      <w:numFmt w:val="decimal"/>
      <w:lvlText w:val=""/>
      <w:lvlJc w:val="left"/>
    </w:lvl>
  </w:abstractNum>
  <w:abstractNum w:abstractNumId="1">
    <w:nsid w:val="00003D6C"/>
    <w:multiLevelType w:val="hybridMultilevel"/>
    <w:tmpl w:val="DB26E256"/>
    <w:lvl w:ilvl="0" w:tplc="7ECCE4CE">
      <w:numFmt w:val="decimal"/>
      <w:lvlText w:val="%1."/>
      <w:lvlJc w:val="left"/>
    </w:lvl>
    <w:lvl w:ilvl="1" w:tplc="5C302704">
      <w:start w:val="1"/>
      <w:numFmt w:val="bullet"/>
      <w:lvlText w:val="о"/>
      <w:lvlJc w:val="left"/>
    </w:lvl>
    <w:lvl w:ilvl="2" w:tplc="1F32462C">
      <w:numFmt w:val="decimal"/>
      <w:lvlText w:val=""/>
      <w:lvlJc w:val="left"/>
    </w:lvl>
    <w:lvl w:ilvl="3" w:tplc="8C3A36CE">
      <w:numFmt w:val="decimal"/>
      <w:lvlText w:val=""/>
      <w:lvlJc w:val="left"/>
    </w:lvl>
    <w:lvl w:ilvl="4" w:tplc="E3024C48">
      <w:numFmt w:val="decimal"/>
      <w:lvlText w:val=""/>
      <w:lvlJc w:val="left"/>
    </w:lvl>
    <w:lvl w:ilvl="5" w:tplc="B5DC6C44">
      <w:numFmt w:val="decimal"/>
      <w:lvlText w:val=""/>
      <w:lvlJc w:val="left"/>
    </w:lvl>
    <w:lvl w:ilvl="6" w:tplc="EC5ADA60">
      <w:numFmt w:val="decimal"/>
      <w:lvlText w:val=""/>
      <w:lvlJc w:val="left"/>
    </w:lvl>
    <w:lvl w:ilvl="7" w:tplc="4B509088">
      <w:numFmt w:val="decimal"/>
      <w:lvlText w:val=""/>
      <w:lvlJc w:val="left"/>
    </w:lvl>
    <w:lvl w:ilvl="8" w:tplc="5AF4CAFA">
      <w:numFmt w:val="decimal"/>
      <w:lvlText w:val=""/>
      <w:lvlJc w:val="left"/>
    </w:lvl>
  </w:abstractNum>
  <w:abstractNum w:abstractNumId="2">
    <w:nsid w:val="00005F90"/>
    <w:multiLevelType w:val="hybridMultilevel"/>
    <w:tmpl w:val="E14E0D40"/>
    <w:lvl w:ilvl="0" w:tplc="C92AE4AE">
      <w:start w:val="1"/>
      <w:numFmt w:val="bullet"/>
      <w:lvlText w:val="-"/>
      <w:lvlJc w:val="left"/>
    </w:lvl>
    <w:lvl w:ilvl="1" w:tplc="7F704EFA">
      <w:numFmt w:val="decimal"/>
      <w:lvlText w:val=""/>
      <w:lvlJc w:val="left"/>
    </w:lvl>
    <w:lvl w:ilvl="2" w:tplc="1D6C1D1E">
      <w:numFmt w:val="decimal"/>
      <w:lvlText w:val=""/>
      <w:lvlJc w:val="left"/>
    </w:lvl>
    <w:lvl w:ilvl="3" w:tplc="59907DFC">
      <w:numFmt w:val="decimal"/>
      <w:lvlText w:val=""/>
      <w:lvlJc w:val="left"/>
    </w:lvl>
    <w:lvl w:ilvl="4" w:tplc="C64AAA10">
      <w:numFmt w:val="decimal"/>
      <w:lvlText w:val=""/>
      <w:lvlJc w:val="left"/>
    </w:lvl>
    <w:lvl w:ilvl="5" w:tplc="DC16E6C4">
      <w:numFmt w:val="decimal"/>
      <w:lvlText w:val=""/>
      <w:lvlJc w:val="left"/>
    </w:lvl>
    <w:lvl w:ilvl="6" w:tplc="A5A2A43C">
      <w:numFmt w:val="decimal"/>
      <w:lvlText w:val=""/>
      <w:lvlJc w:val="left"/>
    </w:lvl>
    <w:lvl w:ilvl="7" w:tplc="41BC1E98">
      <w:numFmt w:val="decimal"/>
      <w:lvlText w:val=""/>
      <w:lvlJc w:val="left"/>
    </w:lvl>
    <w:lvl w:ilvl="8" w:tplc="012C54AA">
      <w:numFmt w:val="decimal"/>
      <w:lvlText w:val=""/>
      <w:lvlJc w:val="left"/>
    </w:lvl>
  </w:abstractNum>
  <w:abstractNum w:abstractNumId="3">
    <w:nsid w:val="00006952"/>
    <w:multiLevelType w:val="hybridMultilevel"/>
    <w:tmpl w:val="3B42B226"/>
    <w:lvl w:ilvl="0" w:tplc="D5305200">
      <w:start w:val="4"/>
      <w:numFmt w:val="decimal"/>
      <w:lvlText w:val="%1."/>
      <w:lvlJc w:val="left"/>
    </w:lvl>
    <w:lvl w:ilvl="1" w:tplc="5652FA28">
      <w:numFmt w:val="decimal"/>
      <w:lvlText w:val=""/>
      <w:lvlJc w:val="left"/>
    </w:lvl>
    <w:lvl w:ilvl="2" w:tplc="908CC87E">
      <w:numFmt w:val="decimal"/>
      <w:lvlText w:val=""/>
      <w:lvlJc w:val="left"/>
    </w:lvl>
    <w:lvl w:ilvl="3" w:tplc="2A009F68">
      <w:numFmt w:val="decimal"/>
      <w:lvlText w:val=""/>
      <w:lvlJc w:val="left"/>
    </w:lvl>
    <w:lvl w:ilvl="4" w:tplc="D678777A">
      <w:numFmt w:val="decimal"/>
      <w:lvlText w:val=""/>
      <w:lvlJc w:val="left"/>
    </w:lvl>
    <w:lvl w:ilvl="5" w:tplc="10BEC058">
      <w:numFmt w:val="decimal"/>
      <w:lvlText w:val=""/>
      <w:lvlJc w:val="left"/>
    </w:lvl>
    <w:lvl w:ilvl="6" w:tplc="81D2DD16">
      <w:numFmt w:val="decimal"/>
      <w:lvlText w:val=""/>
      <w:lvlJc w:val="left"/>
    </w:lvl>
    <w:lvl w:ilvl="7" w:tplc="12E88F12">
      <w:numFmt w:val="decimal"/>
      <w:lvlText w:val=""/>
      <w:lvlJc w:val="left"/>
    </w:lvl>
    <w:lvl w:ilvl="8" w:tplc="2A2E6AF6">
      <w:numFmt w:val="decimal"/>
      <w:lvlText w:val=""/>
      <w:lvlJc w:val="left"/>
    </w:lvl>
  </w:abstractNum>
  <w:abstractNum w:abstractNumId="4">
    <w:nsid w:val="000072AE"/>
    <w:multiLevelType w:val="hybridMultilevel"/>
    <w:tmpl w:val="5DA01BF6"/>
    <w:lvl w:ilvl="0" w:tplc="1F602FCA">
      <w:start w:val="3"/>
      <w:numFmt w:val="decimal"/>
      <w:lvlText w:val="%1."/>
      <w:lvlJc w:val="left"/>
    </w:lvl>
    <w:lvl w:ilvl="1" w:tplc="BDE22BF6">
      <w:numFmt w:val="decimal"/>
      <w:lvlText w:val=""/>
      <w:lvlJc w:val="left"/>
    </w:lvl>
    <w:lvl w:ilvl="2" w:tplc="FFC4B03C">
      <w:numFmt w:val="decimal"/>
      <w:lvlText w:val=""/>
      <w:lvlJc w:val="left"/>
    </w:lvl>
    <w:lvl w:ilvl="3" w:tplc="7D72EBB2">
      <w:numFmt w:val="decimal"/>
      <w:lvlText w:val=""/>
      <w:lvlJc w:val="left"/>
    </w:lvl>
    <w:lvl w:ilvl="4" w:tplc="8F7E470C">
      <w:numFmt w:val="decimal"/>
      <w:lvlText w:val=""/>
      <w:lvlJc w:val="left"/>
    </w:lvl>
    <w:lvl w:ilvl="5" w:tplc="207A3B88">
      <w:numFmt w:val="decimal"/>
      <w:lvlText w:val=""/>
      <w:lvlJc w:val="left"/>
    </w:lvl>
    <w:lvl w:ilvl="6" w:tplc="25B62E9A">
      <w:numFmt w:val="decimal"/>
      <w:lvlText w:val=""/>
      <w:lvlJc w:val="left"/>
    </w:lvl>
    <w:lvl w:ilvl="7" w:tplc="57A24134">
      <w:numFmt w:val="decimal"/>
      <w:lvlText w:val=""/>
      <w:lvlJc w:val="left"/>
    </w:lvl>
    <w:lvl w:ilvl="8" w:tplc="E50EE0C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B"/>
    <w:rsid w:val="00A27ACB"/>
    <w:rsid w:val="00C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Online</cp:lastModifiedBy>
  <cp:revision>2</cp:revision>
  <dcterms:created xsi:type="dcterms:W3CDTF">2018-09-11T07:46:00Z</dcterms:created>
  <dcterms:modified xsi:type="dcterms:W3CDTF">2018-09-11T05:50:00Z</dcterms:modified>
</cp:coreProperties>
</file>